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9F" w:rsidRDefault="00571697" w:rsidP="0056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6359F" w:rsidRPr="0056359F">
        <w:rPr>
          <w:rFonts w:ascii="Times New Roman" w:hAnsi="Times New Roman" w:cs="Times New Roman"/>
          <w:b/>
          <w:sz w:val="24"/>
          <w:szCs w:val="24"/>
        </w:rPr>
        <w:t>оступность образовательной деятельности для инвалидов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90"/>
        <w:gridCol w:w="5022"/>
      </w:tblGrid>
      <w:tr w:rsidR="00320221" w:rsidTr="00CB7B4C">
        <w:tc>
          <w:tcPr>
            <w:tcW w:w="959" w:type="dxa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0" w:type="dxa"/>
            <w:vAlign w:val="center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022" w:type="dxa"/>
            <w:vAlign w:val="center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221" w:rsidTr="00CB7B4C">
        <w:tc>
          <w:tcPr>
            <w:tcW w:w="9571" w:type="dxa"/>
            <w:gridSpan w:val="3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8C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зданию ОО, и помещений с учётом доступности инвалидов</w:t>
            </w:r>
          </w:p>
        </w:tc>
      </w:tr>
      <w:tr w:rsidR="00320221" w:rsidTr="00CB7B4C">
        <w:tc>
          <w:tcPr>
            <w:tcW w:w="959" w:type="dxa"/>
            <w:vMerge w:val="restart"/>
          </w:tcPr>
          <w:p w:rsidR="00320221" w:rsidRDefault="00320221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Pr="0056359F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320221" w:rsidRDefault="00320221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9F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прилегающей к зданию ОО, и помещений с учётом доступности для инвалидов</w:t>
            </w:r>
          </w:p>
          <w:p w:rsidR="00320221" w:rsidRPr="0056359F" w:rsidRDefault="00320221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-оборудование входных групп пандусами</w:t>
            </w:r>
          </w:p>
        </w:tc>
        <w:tc>
          <w:tcPr>
            <w:tcW w:w="5022" w:type="dxa"/>
            <w:vAlign w:val="center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Default="00D82B13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МБОУ «Краснотуранская НОШ им. В.К. Фуги»  оборудован пандусом</w:t>
            </w:r>
          </w:p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Default="00D82B13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2D19B2" wp14:editId="063F94C3">
                  <wp:extent cx="2369489" cy="2647784"/>
                  <wp:effectExtent l="0" t="0" r="0" b="0"/>
                  <wp:docPr id="3" name="Рисунок 3" descr="D:\Desktop\0-02-05-7ae267426b7215786eb666fe9b1d3de63de3308b855b50257f8959ab9b63ecf7_138d4f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-02-05-7ae267426b7215786eb666fe9b1d3de63de3308b855b50257f8959ab9b63ecf7_138d4f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468" cy="264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21" w:rsidRDefault="00320221" w:rsidP="00D8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Pr="0056359F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1" w:rsidTr="00CB7B4C">
        <w:trPr>
          <w:trHeight w:val="3630"/>
        </w:trPr>
        <w:tc>
          <w:tcPr>
            <w:tcW w:w="959" w:type="dxa"/>
            <w:vMerge/>
          </w:tcPr>
          <w:p w:rsidR="00320221" w:rsidRDefault="00320221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320221" w:rsidRPr="0056359F" w:rsidRDefault="00320221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022" w:type="dxa"/>
          </w:tcPr>
          <w:p w:rsidR="00320221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21" w:rsidRDefault="00320221" w:rsidP="00CB7B4C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56133B">
              <w:rPr>
                <w:bCs/>
                <w:sz w:val="23"/>
                <w:szCs w:val="23"/>
              </w:rPr>
              <w:t>Стоянки для автотранспортных средств (в том числе для инвалидов)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 предусмотрены в соответствии с Постановлением Правительства РФ от 2 августа 2019 г. № 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 </w:t>
            </w:r>
            <w:proofErr w:type="gramEnd"/>
          </w:p>
          <w:p w:rsidR="00320221" w:rsidRPr="0056359F" w:rsidRDefault="00320221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36" w:rsidTr="00593536">
        <w:trPr>
          <w:trHeight w:val="831"/>
        </w:trPr>
        <w:tc>
          <w:tcPr>
            <w:tcW w:w="959" w:type="dxa"/>
            <w:vMerge/>
          </w:tcPr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3536" w:rsidRDefault="00593536" w:rsidP="00593536">
            <w:pPr>
              <w:pStyle w:val="Default"/>
              <w:rPr>
                <w:bCs/>
              </w:rPr>
            </w:pPr>
          </w:p>
          <w:p w:rsidR="00593536" w:rsidRPr="00593536" w:rsidRDefault="00593536" w:rsidP="00593536">
            <w:pPr>
              <w:pStyle w:val="Default"/>
            </w:pPr>
            <w:r w:rsidRPr="00593536">
              <w:rPr>
                <w:bCs/>
              </w:rPr>
              <w:t xml:space="preserve">Наличие адаптированных лифтов, поручней, расширенных дверных проемов </w:t>
            </w:r>
          </w:p>
          <w:p w:rsidR="00593536" w:rsidRDefault="00593536" w:rsidP="0059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593536" w:rsidRDefault="00593536" w:rsidP="00593536">
            <w:pPr>
              <w:pStyle w:val="Default"/>
            </w:pPr>
          </w:p>
          <w:p w:rsidR="00593536" w:rsidRDefault="00593536" w:rsidP="00D82B13">
            <w:pPr>
              <w:pStyle w:val="Default"/>
            </w:pPr>
            <w:r>
              <w:t xml:space="preserve">В </w:t>
            </w:r>
            <w:r w:rsidR="00D82B13">
              <w:t>учреждении имеются расширенные дверные</w:t>
            </w:r>
            <w:r w:rsidRPr="00593536">
              <w:t xml:space="preserve"> проем</w:t>
            </w:r>
            <w:r w:rsidR="00D82B13">
              <w:t>ы</w:t>
            </w:r>
            <w:r w:rsidRPr="00593536">
              <w:t xml:space="preserve"> </w:t>
            </w:r>
            <w:r w:rsidR="00D82B13">
              <w:t>при входе и в коридорах</w:t>
            </w:r>
            <w:r>
              <w:t xml:space="preserve"> </w:t>
            </w:r>
          </w:p>
          <w:p w:rsidR="00D82B13" w:rsidRPr="00593536" w:rsidRDefault="00D82B13" w:rsidP="00D82B13">
            <w:pPr>
              <w:pStyle w:val="Default"/>
              <w:ind w:left="980" w:hanging="284"/>
            </w:pPr>
            <w:r>
              <w:rPr>
                <w:noProof/>
              </w:rPr>
              <w:lastRenderedPageBreak/>
              <w:drawing>
                <wp:inline distT="0" distB="0" distL="0" distR="0" wp14:anchorId="503AC12C" wp14:editId="7911A7FF">
                  <wp:extent cx="2122998" cy="2218412"/>
                  <wp:effectExtent l="0" t="0" r="0" b="0"/>
                  <wp:docPr id="4" name="Рисунок 4" descr="D:\Desktop\0-02-0a-d8a56ac12270f54685d9e667152cced0c7265111eb7c1f05376ff0737ed5957c_803487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0-02-0a-d8a56ac12270f54685d9e667152cced0c7265111eb7c1f05376ff0737ed5957c_803487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985" cy="22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536" w:rsidTr="003A52E0">
        <w:trPr>
          <w:trHeight w:val="557"/>
        </w:trPr>
        <w:tc>
          <w:tcPr>
            <w:tcW w:w="9571" w:type="dxa"/>
            <w:gridSpan w:val="3"/>
            <w:vAlign w:val="center"/>
          </w:tcPr>
          <w:p w:rsidR="00593536" w:rsidRDefault="00593536" w:rsidP="00E7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  <w:p w:rsidR="00593536" w:rsidRDefault="00593536" w:rsidP="003A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36" w:rsidTr="001D5758">
        <w:trPr>
          <w:trHeight w:val="8349"/>
        </w:trPr>
        <w:tc>
          <w:tcPr>
            <w:tcW w:w="959" w:type="dxa"/>
            <w:tcBorders>
              <w:top w:val="single" w:sz="4" w:space="0" w:color="000000" w:themeColor="text1"/>
            </w:tcBorders>
          </w:tcPr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</w:tcBorders>
          </w:tcPr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Pr="0056359F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D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вывеска вып</w:t>
            </w:r>
            <w:r w:rsidR="00EC3A8D">
              <w:rPr>
                <w:rFonts w:ascii="Times New Roman" w:hAnsi="Times New Roman" w:cs="Times New Roman"/>
                <w:sz w:val="24"/>
                <w:szCs w:val="24"/>
              </w:rPr>
              <w:t>олнена шрифтом Брайля, на втором этаже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обозначением кабинетов, помещений и путей передвижения</w:t>
            </w:r>
          </w:p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D82B13" w:rsidP="003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7541" cy="1932167"/>
                  <wp:effectExtent l="0" t="0" r="0" b="0"/>
                  <wp:docPr id="7" name="Рисунок 7" descr="D:\Desktop\0-02-05-ad4055efc5f05f7ebaacce7eb154b358193399f743c5726fb878901322fb63dd_158aeb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0-02-05-ad4055efc5f05f7ebaacce7eb154b358193399f743c5726fb878901322fb63dd_158aeb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522" cy="193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8D" w:rsidRDefault="00EC3A8D" w:rsidP="003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13" w:rsidRPr="0056359F" w:rsidRDefault="00D82B13" w:rsidP="003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20564" cy="1979875"/>
                  <wp:effectExtent l="0" t="0" r="0" b="0"/>
                  <wp:docPr id="8" name="Рисунок 8" descr="D:\Desktop\0-02-05-23ed4b592aeeee043917c9f3af213a8d370e0c271a86554652875bb17513a053_731d6a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0-02-05-23ed4b592aeeee043917c9f3af213a8d370e0c271a86554652875bb17513a053_731d6a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584" cy="197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8D" w:rsidRDefault="00EC3A8D" w:rsidP="00593536">
      <w:pPr>
        <w:pStyle w:val="Default"/>
        <w:rPr>
          <w:b/>
          <w:bCs/>
          <w:sz w:val="23"/>
          <w:szCs w:val="23"/>
        </w:rPr>
      </w:pPr>
    </w:p>
    <w:p w:rsidR="00EC3A8D" w:rsidRDefault="00EC3A8D" w:rsidP="00593536">
      <w:pPr>
        <w:pStyle w:val="Default"/>
        <w:rPr>
          <w:b/>
          <w:bCs/>
          <w:sz w:val="23"/>
          <w:szCs w:val="23"/>
        </w:rPr>
      </w:pPr>
    </w:p>
    <w:p w:rsidR="00EC3A8D" w:rsidRDefault="00EC3A8D" w:rsidP="00593536">
      <w:pPr>
        <w:pStyle w:val="Default"/>
        <w:rPr>
          <w:b/>
          <w:bCs/>
          <w:sz w:val="23"/>
          <w:szCs w:val="23"/>
        </w:rPr>
      </w:pPr>
    </w:p>
    <w:p w:rsidR="00EC3A8D" w:rsidRDefault="00EC3A8D" w:rsidP="00593536">
      <w:pPr>
        <w:pStyle w:val="Default"/>
        <w:rPr>
          <w:b/>
          <w:bCs/>
          <w:sz w:val="23"/>
          <w:szCs w:val="23"/>
        </w:rPr>
      </w:pPr>
    </w:p>
    <w:p w:rsidR="00593536" w:rsidRDefault="00593536" w:rsidP="005935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Наличие альтернативной версии официального сайта организации в сети «Интернет» для инвалидов по зрению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90"/>
        <w:gridCol w:w="5022"/>
      </w:tblGrid>
      <w:tr w:rsidR="00593536" w:rsidTr="005B2EDB">
        <w:trPr>
          <w:trHeight w:val="2107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3536" w:rsidRDefault="00593536">
            <w:pPr>
              <w:pStyle w:val="Default"/>
              <w:rPr>
                <w:bCs/>
              </w:rPr>
            </w:pPr>
          </w:p>
          <w:p w:rsidR="00593536" w:rsidRPr="00593536" w:rsidRDefault="00593536">
            <w:pPr>
              <w:pStyle w:val="Default"/>
            </w:pPr>
            <w:r w:rsidRPr="00593536">
              <w:rPr>
                <w:bCs/>
              </w:rPr>
              <w:t xml:space="preserve">Наличие альтернативной версии официального сайта организации в сети «Интернет» для инвалидов по зрению </w:t>
            </w:r>
          </w:p>
        </w:tc>
        <w:tc>
          <w:tcPr>
            <w:tcW w:w="502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3536" w:rsidRDefault="00593536">
            <w:pPr>
              <w:pStyle w:val="Default"/>
              <w:rPr>
                <w:sz w:val="23"/>
                <w:szCs w:val="23"/>
              </w:rPr>
            </w:pPr>
          </w:p>
          <w:p w:rsidR="00593536" w:rsidRDefault="00593536" w:rsidP="005935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Официальный сайт МБОУ «</w:t>
            </w:r>
            <w:r w:rsidR="00EC3A8D">
              <w:rPr>
                <w:sz w:val="23"/>
                <w:szCs w:val="23"/>
              </w:rPr>
              <w:t>Краснотуранская НОШ им. В.К. Фуги</w:t>
            </w:r>
            <w:r>
              <w:rPr>
                <w:sz w:val="23"/>
                <w:szCs w:val="23"/>
              </w:rPr>
              <w:t xml:space="preserve">» имеет версию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слабовидящих </w:t>
            </w:r>
          </w:p>
          <w:p w:rsidR="005B2EDB" w:rsidRDefault="005B2EDB" w:rsidP="00593536">
            <w:pPr>
              <w:pStyle w:val="Default"/>
              <w:rPr>
                <w:sz w:val="23"/>
                <w:szCs w:val="23"/>
              </w:rPr>
            </w:pPr>
          </w:p>
          <w:p w:rsidR="005B2EDB" w:rsidRDefault="005B2EDB" w:rsidP="005935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2EDB" w:rsidRDefault="005B2EDB" w:rsidP="00593536">
            <w:pPr>
              <w:pStyle w:val="Default"/>
              <w:rPr>
                <w:sz w:val="23"/>
                <w:szCs w:val="23"/>
              </w:rPr>
            </w:pPr>
          </w:p>
          <w:p w:rsidR="005B2EDB" w:rsidRDefault="005B2EDB" w:rsidP="00593536">
            <w:pPr>
              <w:pStyle w:val="Default"/>
              <w:rPr>
                <w:sz w:val="23"/>
                <w:szCs w:val="23"/>
              </w:rPr>
            </w:pPr>
          </w:p>
        </w:tc>
      </w:tr>
      <w:tr w:rsidR="00593536" w:rsidTr="00E75066">
        <w:trPr>
          <w:trHeight w:val="8097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593536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593536" w:rsidRPr="0056359F" w:rsidRDefault="0059353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 услуг в дистанционном режиме или на дому</w:t>
            </w:r>
          </w:p>
        </w:tc>
        <w:tc>
          <w:tcPr>
            <w:tcW w:w="5022" w:type="dxa"/>
            <w:vAlign w:val="center"/>
          </w:tcPr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имеет возможность предоставлять образовательные услуги в дистанционном режиме и на дому</w:t>
            </w:r>
          </w:p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36" w:rsidRDefault="00CE3C98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5E5185" wp14:editId="516A1D7A">
                  <wp:extent cx="2154609" cy="2059388"/>
                  <wp:effectExtent l="0" t="0" r="0" b="0"/>
                  <wp:docPr id="9" name="Рисунок 9" descr="D:\Desktop\0-02-05-0e93705360f9df09f41113356559e535163d52b135d8ae3698ef534545c34365_64b65b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0-02-05-0e93705360f9df09f41113356559e535163d52b135d8ae3698ef534545c34365_64b65b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614" cy="205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536" w:rsidRDefault="0059353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45" w:rsidRPr="0056359F" w:rsidRDefault="007B3145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F9BA11" wp14:editId="7D641BD4">
                  <wp:extent cx="2209995" cy="1900362"/>
                  <wp:effectExtent l="0" t="0" r="0" b="0"/>
                  <wp:docPr id="10" name="Рисунок 10" descr="D:\Desktop\0-02-05-1354e41e99efa750da3f8f3e2477d59a3bb7151907023596e352b9189c2a57a6_b3ee53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0-02-05-1354e41e99efa750da3f8f3e2477d59a3bb7151907023596e352b9189c2a57a6_b3ee53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025" cy="190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066" w:rsidTr="00E75066">
        <w:trPr>
          <w:trHeight w:val="1707"/>
        </w:trPr>
        <w:tc>
          <w:tcPr>
            <w:tcW w:w="959" w:type="dxa"/>
            <w:tcBorders>
              <w:top w:val="nil"/>
              <w:bottom w:val="nil"/>
            </w:tcBorders>
          </w:tcPr>
          <w:p w:rsidR="00E75066" w:rsidRDefault="00E7506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E75066" w:rsidRPr="00E75066" w:rsidRDefault="00E75066" w:rsidP="00E7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сменных кресел-колясок</w:t>
            </w:r>
          </w:p>
        </w:tc>
        <w:tc>
          <w:tcPr>
            <w:tcW w:w="5022" w:type="dxa"/>
            <w:vAlign w:val="center"/>
          </w:tcPr>
          <w:p w:rsidR="00E75066" w:rsidRDefault="00E75066" w:rsidP="00C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им. В.К. Фуги» нет обучающихся, которым необходимы сменные кресла-коляски</w:t>
            </w:r>
          </w:p>
        </w:tc>
      </w:tr>
      <w:tr w:rsidR="00E75066" w:rsidTr="00E75066">
        <w:trPr>
          <w:trHeight w:val="1398"/>
        </w:trPr>
        <w:tc>
          <w:tcPr>
            <w:tcW w:w="959" w:type="dxa"/>
            <w:tcBorders>
              <w:top w:val="nil"/>
            </w:tcBorders>
          </w:tcPr>
          <w:p w:rsidR="00E75066" w:rsidRDefault="00E75066" w:rsidP="00C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E75066" w:rsidRPr="00E75066" w:rsidRDefault="00E75066" w:rsidP="00E75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предоставления инвалидам по слуху</w:t>
            </w:r>
          </w:p>
          <w:p w:rsidR="00E75066" w:rsidRPr="00E75066" w:rsidRDefault="00E75066" w:rsidP="00E75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(слуху и зрению) услуг </w:t>
            </w:r>
            <w:proofErr w:type="spellStart"/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</w:p>
          <w:p w:rsidR="00E75066" w:rsidRPr="00E75066" w:rsidRDefault="00E75066" w:rsidP="00E75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E7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75066" w:rsidRPr="00E75066" w:rsidRDefault="00E75066" w:rsidP="00E7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2" w:type="dxa"/>
            <w:vAlign w:val="center"/>
          </w:tcPr>
          <w:p w:rsidR="00E75066" w:rsidRDefault="00E75066" w:rsidP="00E7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им. В.К. Фуги»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которым необходим сурдопереводчик.</w:t>
            </w:r>
            <w:bookmarkStart w:id="0" w:name="_GoBack"/>
            <w:bookmarkEnd w:id="0"/>
          </w:p>
        </w:tc>
      </w:tr>
    </w:tbl>
    <w:p w:rsidR="0056359F" w:rsidRPr="0056359F" w:rsidRDefault="0056359F" w:rsidP="0056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359F" w:rsidRPr="0056359F" w:rsidSect="003A52E0">
      <w:pgSz w:w="11906" w:h="16838"/>
      <w:pgMar w:top="709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9F"/>
    <w:rsid w:val="00003EAB"/>
    <w:rsid w:val="001756DB"/>
    <w:rsid w:val="002157F5"/>
    <w:rsid w:val="0025626C"/>
    <w:rsid w:val="002D1F37"/>
    <w:rsid w:val="00320221"/>
    <w:rsid w:val="003A52E0"/>
    <w:rsid w:val="00454C2B"/>
    <w:rsid w:val="004A0C8C"/>
    <w:rsid w:val="004E01E4"/>
    <w:rsid w:val="0056133B"/>
    <w:rsid w:val="0056359F"/>
    <w:rsid w:val="00571697"/>
    <w:rsid w:val="00581443"/>
    <w:rsid w:val="00593536"/>
    <w:rsid w:val="005B2EDB"/>
    <w:rsid w:val="006752DC"/>
    <w:rsid w:val="0069368E"/>
    <w:rsid w:val="0074163C"/>
    <w:rsid w:val="00777601"/>
    <w:rsid w:val="007B3145"/>
    <w:rsid w:val="00994CAC"/>
    <w:rsid w:val="00AF3C51"/>
    <w:rsid w:val="00C959C6"/>
    <w:rsid w:val="00CE3C98"/>
    <w:rsid w:val="00D82B13"/>
    <w:rsid w:val="00E068B6"/>
    <w:rsid w:val="00E60453"/>
    <w:rsid w:val="00E73B18"/>
    <w:rsid w:val="00E75066"/>
    <w:rsid w:val="00EA369F"/>
    <w:rsid w:val="00E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1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2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1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2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2020-03-26T06:02:00Z</cp:lastPrinted>
  <dcterms:created xsi:type="dcterms:W3CDTF">2020-09-25T09:20:00Z</dcterms:created>
  <dcterms:modified xsi:type="dcterms:W3CDTF">2020-09-25T09:20:00Z</dcterms:modified>
</cp:coreProperties>
</file>